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9E" w:rsidRDefault="001C2BCF" w:rsidP="000F6F9E">
      <w:pPr>
        <w:pStyle w:val="paragraph"/>
        <w:spacing w:before="0" w:beforeAutospacing="0" w:after="0" w:afterAutospacing="0"/>
        <w:jc w:val="center"/>
        <w:textAlignment w:val="baseline"/>
        <w:rPr>
          <w:rStyle w:val="normaltextrun"/>
          <w:rFonts w:ascii="Arial" w:hAnsi="Arial" w:cs="Arial"/>
          <w:b/>
          <w:sz w:val="28"/>
          <w:szCs w:val="28"/>
        </w:rPr>
      </w:pPr>
      <w:r w:rsidRPr="000F6F9E">
        <w:rPr>
          <w:rStyle w:val="normaltextrun"/>
          <w:rFonts w:ascii="Arial" w:hAnsi="Arial" w:cs="Arial"/>
          <w:b/>
          <w:sz w:val="28"/>
          <w:szCs w:val="28"/>
        </w:rPr>
        <w:t>Assignment 1</w:t>
      </w:r>
      <w:r w:rsidR="000F6F9E" w:rsidRPr="000F6F9E">
        <w:rPr>
          <w:rStyle w:val="normaltextrun"/>
          <w:rFonts w:ascii="Arial" w:hAnsi="Arial" w:cs="Arial"/>
          <w:b/>
          <w:sz w:val="28"/>
          <w:szCs w:val="28"/>
        </w:rPr>
        <w:t>: Assistive Technologies</w:t>
      </w:r>
    </w:p>
    <w:p w:rsidR="001C2BCF" w:rsidRPr="000F6F9E" w:rsidRDefault="001C2BCF" w:rsidP="000F6F9E">
      <w:pPr>
        <w:pStyle w:val="paragraph"/>
        <w:spacing w:before="0" w:beforeAutospacing="0" w:after="0" w:afterAutospacing="0"/>
        <w:jc w:val="center"/>
        <w:textAlignment w:val="baseline"/>
        <w:rPr>
          <w:rFonts w:ascii="Segoe UI" w:hAnsi="Segoe UI" w:cs="Segoe UI"/>
          <w:b/>
          <w:sz w:val="28"/>
          <w:szCs w:val="28"/>
        </w:rPr>
      </w:pPr>
      <w:r w:rsidRPr="000F6F9E">
        <w:rPr>
          <w:rStyle w:val="normaltextrun"/>
          <w:rFonts w:ascii="Arial" w:hAnsi="Arial" w:cs="Arial"/>
          <w:b/>
          <w:sz w:val="28"/>
          <w:szCs w:val="28"/>
        </w:rPr>
        <w:t>Stephanie Baker</w:t>
      </w:r>
    </w:p>
    <w:p w:rsidR="001C2BCF" w:rsidRDefault="001C2BCF" w:rsidP="001C2BCF">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1C2BCF" w:rsidRDefault="001C2BCF" w:rsidP="001C2BCF">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1C2BCF" w:rsidRDefault="001C2BCF" w:rsidP="001C2BCF">
      <w:pPr>
        <w:pStyle w:val="paragraph"/>
        <w:spacing w:before="0" w:beforeAutospacing="0" w:after="0" w:afterAutospacing="0"/>
        <w:ind w:firstLine="720"/>
        <w:textAlignment w:val="baseline"/>
        <w:rPr>
          <w:rFonts w:ascii="Segoe UI" w:hAnsi="Segoe UI" w:cs="Segoe UI"/>
          <w:sz w:val="12"/>
          <w:szCs w:val="12"/>
        </w:rPr>
      </w:pPr>
      <w:r>
        <w:rPr>
          <w:rStyle w:val="normaltextrun"/>
          <w:rFonts w:ascii="Arial" w:hAnsi="Arial" w:cs="Arial"/>
        </w:rPr>
        <w:t>UDL, Universal Design for Learning, is an exciting science-ba</w:t>
      </w:r>
      <w:r w:rsidR="0056336A">
        <w:rPr>
          <w:rStyle w:val="normaltextrun"/>
          <w:rFonts w:ascii="Arial" w:hAnsi="Arial" w:cs="Arial"/>
        </w:rPr>
        <w:t>sed approach to education.  U</w:t>
      </w:r>
      <w:r>
        <w:rPr>
          <w:rStyle w:val="normaltextrun"/>
          <w:rFonts w:ascii="Arial" w:hAnsi="Arial" w:cs="Arial"/>
        </w:rPr>
        <w:t xml:space="preserve">sing </w:t>
      </w:r>
      <w:r w:rsidR="0056336A">
        <w:rPr>
          <w:rStyle w:val="normaltextrun"/>
          <w:rFonts w:ascii="Arial" w:hAnsi="Arial" w:cs="Arial"/>
        </w:rPr>
        <w:t>knowledge</w:t>
      </w:r>
      <w:r>
        <w:rPr>
          <w:rStyle w:val="normaltextrun"/>
          <w:rFonts w:ascii="Arial" w:hAnsi="Arial" w:cs="Arial"/>
        </w:rPr>
        <w:t xml:space="preserve"> of the physiology of the brain, we can</w:t>
      </w:r>
      <w:r>
        <w:rPr>
          <w:rStyle w:val="apple-converted-space"/>
          <w:rFonts w:ascii="Arial" w:hAnsi="Arial" w:cs="Arial"/>
        </w:rPr>
        <w:t> </w:t>
      </w:r>
      <w:r>
        <w:rPr>
          <w:rStyle w:val="normaltextrun"/>
          <w:rFonts w:ascii="Arial" w:hAnsi="Arial" w:cs="Arial"/>
        </w:rPr>
        <w:t>try to develop lessons and a classroom environment that will work for average students as well as those surrounding average.  The main principals are that the brains’ of students</w:t>
      </w:r>
      <w:r>
        <w:rPr>
          <w:rStyle w:val="apple-converted-space"/>
          <w:rFonts w:ascii="Arial" w:hAnsi="Arial" w:cs="Arial"/>
        </w:rPr>
        <w:t> </w:t>
      </w:r>
      <w:r>
        <w:rPr>
          <w:rStyle w:val="normaltextrun"/>
          <w:rFonts w:ascii="Arial" w:hAnsi="Arial" w:cs="Arial"/>
        </w:rPr>
        <w:t>can be broken into specialized “groupings”, vary</w:t>
      </w:r>
      <w:r>
        <w:rPr>
          <w:rStyle w:val="apple-converted-space"/>
          <w:rFonts w:ascii="Arial" w:hAnsi="Arial" w:cs="Arial"/>
        </w:rPr>
        <w:t> </w:t>
      </w:r>
      <w:r>
        <w:rPr>
          <w:rStyle w:val="normaltextrun"/>
          <w:rFonts w:ascii="Arial" w:hAnsi="Arial" w:cs="Arial"/>
        </w:rPr>
        <w:t>from person to person and from time to time,</w:t>
      </w:r>
      <w:r>
        <w:rPr>
          <w:rStyle w:val="apple-converted-space"/>
          <w:rFonts w:ascii="Arial" w:hAnsi="Arial" w:cs="Arial"/>
        </w:rPr>
        <w:t> </w:t>
      </w:r>
      <w:r>
        <w:rPr>
          <w:rStyle w:val="normaltextrun"/>
          <w:rFonts w:ascii="Arial" w:hAnsi="Arial" w:cs="Arial"/>
        </w:rPr>
        <w:t>and</w:t>
      </w:r>
      <w:r>
        <w:rPr>
          <w:rStyle w:val="apple-converted-space"/>
          <w:rFonts w:ascii="Arial" w:hAnsi="Arial" w:cs="Arial"/>
        </w:rPr>
        <w:t> </w:t>
      </w:r>
      <w:r>
        <w:rPr>
          <w:rStyle w:val="normaltextrun"/>
          <w:rFonts w:ascii="Arial" w:hAnsi="Arial" w:cs="Arial"/>
        </w:rPr>
        <w:t>are</w:t>
      </w:r>
      <w:r>
        <w:rPr>
          <w:rStyle w:val="apple-converted-space"/>
          <w:rFonts w:ascii="Arial" w:hAnsi="Arial" w:cs="Arial"/>
        </w:rPr>
        <w:t> </w:t>
      </w:r>
      <w:proofErr w:type="spellStart"/>
      <w:r>
        <w:rPr>
          <w:rStyle w:val="spellingerror"/>
          <w:rFonts w:ascii="Arial" w:hAnsi="Arial" w:cs="Arial"/>
        </w:rPr>
        <w:t>heterarchical</w:t>
      </w:r>
      <w:proofErr w:type="spellEnd"/>
      <w:r>
        <w:rPr>
          <w:rStyle w:val="normaltextrun"/>
          <w:rFonts w:ascii="Arial" w:hAnsi="Arial" w:cs="Arial"/>
        </w:rPr>
        <w:t>.  The idea is to use these principals to develop lessons and an environment that will benefit most, if not all, students.  There are three principals to UDL that will be discussed.  These principals are to provide multiple means of engagement, multiple means of representation, and multiple means of showing and demonstrating what has been learned.</w:t>
      </w:r>
      <w:r>
        <w:rPr>
          <w:rStyle w:val="eop"/>
          <w:rFonts w:ascii="Arial" w:hAnsi="Arial" w:cs="Arial"/>
        </w:rPr>
        <w:t> </w:t>
      </w:r>
    </w:p>
    <w:p w:rsidR="001C2BCF" w:rsidRDefault="001C2BCF" w:rsidP="001C2BCF">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1C2BCF" w:rsidRDefault="001C2BCF" w:rsidP="001C2BCF">
      <w:pPr>
        <w:pStyle w:val="paragraph"/>
        <w:spacing w:before="0" w:beforeAutospacing="0" w:after="0" w:afterAutospacing="0"/>
        <w:ind w:firstLine="720"/>
        <w:textAlignment w:val="baseline"/>
        <w:rPr>
          <w:rStyle w:val="normaltextrun"/>
          <w:rFonts w:ascii="Arial" w:hAnsi="Arial" w:cs="Arial"/>
        </w:rPr>
      </w:pPr>
      <w:r>
        <w:rPr>
          <w:rStyle w:val="normaltextrun"/>
          <w:rFonts w:ascii="Arial" w:hAnsi="Arial" w:cs="Arial"/>
        </w:rPr>
        <w:t xml:space="preserve">Engaging with learning goals, tasks, and materials is important in any learning situation.  There must be options that can grab students’ attention, help with persistence in effort, and assist in self-regulation.  </w:t>
      </w:r>
      <w:proofErr w:type="spellStart"/>
      <w:r>
        <w:rPr>
          <w:rStyle w:val="normaltextrun"/>
          <w:rFonts w:ascii="Arial" w:hAnsi="Arial" w:cs="Arial"/>
        </w:rPr>
        <w:t>Isolveit</w:t>
      </w:r>
      <w:proofErr w:type="spellEnd"/>
      <w:r>
        <w:rPr>
          <w:rStyle w:val="normaltextrun"/>
          <w:rFonts w:ascii="Arial" w:hAnsi="Arial" w:cs="Arial"/>
        </w:rPr>
        <w:t xml:space="preserve"> developed two programs called “Math Squared” and Math Scaled” that are particularly exciting to a Secondary Math teacher such as myself.  They allow for multiple means of engagement and the really neat thing is that there is no rigidity about progression through levels.  Students can switch levels at any time and can start anywhere.  It is not tied to the curriculum so it is truly a puzzle-based, fun and engaging time with Math online.  To help with persistence, there are hints throughout and </w:t>
      </w:r>
      <w:r w:rsidR="00145720">
        <w:rPr>
          <w:rStyle w:val="normaltextrun"/>
          <w:rFonts w:ascii="Arial" w:hAnsi="Arial" w:cs="Arial"/>
        </w:rPr>
        <w:t xml:space="preserve">the puzzles give feedback.  Another highlight is that the programs do not mark as right or wrong, but just highlight conflicts.  </w:t>
      </w:r>
      <w:r w:rsidR="00D42CE9">
        <w:rPr>
          <w:rStyle w:val="normaltextrun"/>
          <w:rFonts w:ascii="Arial" w:hAnsi="Arial" w:cs="Arial"/>
        </w:rPr>
        <w:t>These last few options are great at developing coping skills and self-assessment.</w:t>
      </w:r>
      <w:r w:rsidR="00D42CE9">
        <w:rPr>
          <w:rStyle w:val="normaltextrun"/>
          <w:rFonts w:ascii="Arial" w:hAnsi="Arial" w:cs="Arial"/>
        </w:rPr>
        <w:t xml:space="preserve">  There are many digital media that allow for more engagement, regulation and persistence.  Digital media can be accessed that include </w:t>
      </w:r>
      <w:r w:rsidR="00D42CE9">
        <w:rPr>
          <w:rStyle w:val="normaltextrun"/>
          <w:rFonts w:ascii="Arial" w:hAnsi="Arial" w:cs="Arial"/>
          <w:color w:val="000000"/>
          <w:shd w:val="clear" w:color="auto" w:fill="FFFFFF"/>
        </w:rPr>
        <w:t>graphic organizers, checklists, links to back</w:t>
      </w:r>
      <w:r w:rsidR="00D42CE9">
        <w:rPr>
          <w:rStyle w:val="normaltextrun"/>
          <w:rFonts w:ascii="Arial" w:hAnsi="Arial" w:cs="Arial"/>
          <w:color w:val="000000"/>
          <w:shd w:val="clear" w:color="auto" w:fill="FFFFFF"/>
        </w:rPr>
        <w:t>g</w:t>
      </w:r>
      <w:r w:rsidR="00D42CE9">
        <w:rPr>
          <w:rStyle w:val="normaltextrun"/>
          <w:rFonts w:ascii="Arial" w:hAnsi="Arial" w:cs="Arial"/>
          <w:color w:val="000000"/>
          <w:shd w:val="clear" w:color="auto" w:fill="FFFFFF"/>
        </w:rPr>
        <w:t>round information</w:t>
      </w:r>
      <w:r w:rsidR="00D42CE9">
        <w:rPr>
          <w:rStyle w:val="normaltextrun"/>
          <w:rFonts w:ascii="Arial" w:hAnsi="Arial" w:cs="Arial"/>
          <w:color w:val="000000"/>
          <w:shd w:val="clear" w:color="auto" w:fill="FFFFFF"/>
        </w:rPr>
        <w:t>, glossaries, etc. that all help with context, engagement and regulation.</w:t>
      </w:r>
    </w:p>
    <w:p w:rsidR="00145720" w:rsidRDefault="00145720" w:rsidP="001C2BCF">
      <w:pPr>
        <w:pStyle w:val="paragraph"/>
        <w:spacing w:before="0" w:beforeAutospacing="0" w:after="0" w:afterAutospacing="0"/>
        <w:ind w:firstLine="720"/>
        <w:textAlignment w:val="baseline"/>
        <w:rPr>
          <w:rStyle w:val="normaltextrun"/>
          <w:rFonts w:ascii="Arial" w:hAnsi="Arial" w:cs="Arial"/>
        </w:rPr>
      </w:pPr>
    </w:p>
    <w:p w:rsidR="003E4498" w:rsidRPr="00D42CE9" w:rsidRDefault="00145720" w:rsidP="001C2BCF">
      <w:pPr>
        <w:pStyle w:val="paragraph"/>
        <w:spacing w:before="0" w:beforeAutospacing="0" w:after="0" w:afterAutospacing="0"/>
        <w:ind w:firstLine="720"/>
        <w:textAlignment w:val="baseline"/>
        <w:rPr>
          <w:rStyle w:val="normaltextrun"/>
          <w:rFonts w:ascii="Arial" w:hAnsi="Arial" w:cs="Arial"/>
        </w:rPr>
      </w:pPr>
      <w:r>
        <w:rPr>
          <w:rStyle w:val="normaltextrun"/>
          <w:rFonts w:ascii="Arial" w:hAnsi="Arial" w:cs="Arial"/>
        </w:rPr>
        <w:t xml:space="preserve">How material is represented to students is of importance as students have a variety of strengths and weaknesses.  </w:t>
      </w:r>
      <w:r w:rsidR="003E4498">
        <w:rPr>
          <w:rStyle w:val="normaltextrun"/>
          <w:rFonts w:ascii="Arial" w:hAnsi="Arial" w:cs="Arial"/>
        </w:rPr>
        <w:t>For example, i</w:t>
      </w:r>
      <w:r>
        <w:rPr>
          <w:rStyle w:val="normaltextrun"/>
          <w:rFonts w:ascii="Arial" w:hAnsi="Arial" w:cs="Arial"/>
        </w:rPr>
        <w:t>f the material is always presented in print, it will severely limit those students who are not strong in reading.  Content should be given in a variety of media that have support for those who need it, but is also interactive with a variety of points of view to benefit all.  Some technology available that would help in this area would be text-to-speech</w:t>
      </w:r>
      <w:r w:rsidR="0056336A">
        <w:rPr>
          <w:rStyle w:val="normaltextrun"/>
          <w:rFonts w:ascii="Arial" w:hAnsi="Arial" w:cs="Arial"/>
        </w:rPr>
        <w:t xml:space="preserve"> programs</w:t>
      </w:r>
      <w:r w:rsidR="003E4498">
        <w:rPr>
          <w:rStyle w:val="normaltextrun"/>
          <w:rFonts w:ascii="Arial" w:hAnsi="Arial" w:cs="Arial"/>
        </w:rPr>
        <w:t>.  IPad’s and most smart phones have this technology built in.  There is choice for the font size, speech speed, etc. that can allow a reading of a selected excerpt of text or the whole screen.  This is good for the visually impaired students</w:t>
      </w:r>
      <w:r w:rsidR="0056336A">
        <w:rPr>
          <w:rStyle w:val="normaltextrun"/>
          <w:rFonts w:ascii="Arial" w:hAnsi="Arial" w:cs="Arial"/>
        </w:rPr>
        <w:t>, those</w:t>
      </w:r>
      <w:r w:rsidR="003E4498">
        <w:rPr>
          <w:rStyle w:val="normaltextrun"/>
          <w:rFonts w:ascii="Arial" w:hAnsi="Arial" w:cs="Arial"/>
        </w:rPr>
        <w:t xml:space="preserve"> who like to read larger text, or those who are not great readers.  </w:t>
      </w:r>
      <w:r w:rsidR="0056336A">
        <w:rPr>
          <w:rStyle w:val="normaltextrun"/>
          <w:rFonts w:ascii="Arial" w:hAnsi="Arial" w:cs="Arial"/>
        </w:rPr>
        <w:t>There are electronic highlighting technologies and note-taking programs that aid students in interacting with online text.  The</w:t>
      </w:r>
      <w:r w:rsidR="003E4498">
        <w:rPr>
          <w:rStyle w:val="normaltextrun"/>
          <w:rFonts w:ascii="Arial" w:hAnsi="Arial" w:cs="Arial"/>
        </w:rPr>
        <w:t>s</w:t>
      </w:r>
      <w:r w:rsidR="0056336A">
        <w:rPr>
          <w:rStyle w:val="normaltextrun"/>
          <w:rFonts w:ascii="Arial" w:hAnsi="Arial" w:cs="Arial"/>
        </w:rPr>
        <w:t xml:space="preserve">e technologies are </w:t>
      </w:r>
      <w:r w:rsidR="003E4498">
        <w:rPr>
          <w:rStyle w:val="normaltextrun"/>
          <w:rFonts w:ascii="Arial" w:hAnsi="Arial" w:cs="Arial"/>
        </w:rPr>
        <w:t>ensuring that the information is accessible for learning</w:t>
      </w:r>
      <w:r w:rsidR="0056336A">
        <w:rPr>
          <w:rStyle w:val="normaltextrun"/>
          <w:rFonts w:ascii="Arial" w:hAnsi="Arial" w:cs="Arial"/>
        </w:rPr>
        <w:t xml:space="preserve"> for more students</w:t>
      </w:r>
      <w:r w:rsidR="003E4498">
        <w:rPr>
          <w:rStyle w:val="normaltextrun"/>
          <w:rFonts w:ascii="Arial" w:hAnsi="Arial" w:cs="Arial"/>
        </w:rPr>
        <w:t>.</w:t>
      </w:r>
      <w:r w:rsidR="0056336A">
        <w:rPr>
          <w:rStyle w:val="normaltextrun"/>
          <w:rFonts w:ascii="Arial" w:hAnsi="Arial" w:cs="Arial"/>
        </w:rPr>
        <w:t xml:space="preserve">    Other options</w:t>
      </w:r>
      <w:r w:rsidR="003E4498">
        <w:rPr>
          <w:rStyle w:val="normaltextrun"/>
          <w:rFonts w:ascii="Arial" w:hAnsi="Arial" w:cs="Arial"/>
        </w:rPr>
        <w:t xml:space="preserve"> are animations to show </w:t>
      </w:r>
      <w:r w:rsidR="00D42CE9">
        <w:rPr>
          <w:rStyle w:val="normaltextrun"/>
          <w:rFonts w:ascii="Arial" w:hAnsi="Arial" w:cs="Arial"/>
        </w:rPr>
        <w:t xml:space="preserve">processes and </w:t>
      </w:r>
      <w:r w:rsidR="00D42CE9">
        <w:rPr>
          <w:rStyle w:val="normaltextrun"/>
          <w:rFonts w:ascii="Arial" w:hAnsi="Arial" w:cs="Arial"/>
          <w:color w:val="000000"/>
          <w:shd w:val="clear" w:color="auto" w:fill="FFFFFF"/>
        </w:rPr>
        <w:t>visual and audio alternatives to text</w:t>
      </w:r>
      <w:r w:rsidR="00D42CE9">
        <w:rPr>
          <w:rStyle w:val="normaltextrun"/>
          <w:rFonts w:ascii="Arial" w:hAnsi="Arial" w:cs="Arial"/>
          <w:color w:val="000000"/>
          <w:shd w:val="clear" w:color="auto" w:fill="FFFFFF"/>
        </w:rPr>
        <w:t xml:space="preserve"> to deepen understanding of verbal text.</w:t>
      </w:r>
      <w:r w:rsidR="0056336A">
        <w:rPr>
          <w:rStyle w:val="normaltextrun"/>
          <w:rFonts w:ascii="Arial" w:hAnsi="Arial" w:cs="Arial"/>
          <w:color w:val="000000"/>
          <w:shd w:val="clear" w:color="auto" w:fill="FFFFFF"/>
        </w:rPr>
        <w:t xml:space="preserve"> </w:t>
      </w:r>
      <w:r w:rsidR="00D42CE9">
        <w:rPr>
          <w:rStyle w:val="normaltextrun"/>
          <w:rFonts w:ascii="Arial" w:hAnsi="Arial" w:cs="Arial"/>
          <w:color w:val="000000"/>
          <w:shd w:val="clear" w:color="auto" w:fill="FFFFFF"/>
        </w:rPr>
        <w:t xml:space="preserve"> </w:t>
      </w:r>
      <w:r w:rsidR="0056336A">
        <w:rPr>
          <w:rStyle w:val="normaltextrun"/>
          <w:rFonts w:ascii="Arial" w:hAnsi="Arial" w:cs="Arial"/>
        </w:rPr>
        <w:t>Furthermore, there</w:t>
      </w:r>
      <w:bookmarkStart w:id="0" w:name="_GoBack"/>
      <w:bookmarkEnd w:id="0"/>
      <w:r w:rsidR="0056336A">
        <w:rPr>
          <w:rStyle w:val="normaltextrun"/>
          <w:rFonts w:ascii="Arial" w:hAnsi="Arial" w:cs="Arial"/>
        </w:rPr>
        <w:t xml:space="preserve"> are “hyperlinked glossaries, b</w:t>
      </w:r>
      <w:r w:rsidR="0056336A">
        <w:rPr>
          <w:rStyle w:val="normaltextrun"/>
          <w:rFonts w:ascii="Arial" w:hAnsi="Arial" w:cs="Arial"/>
          <w:color w:val="000000"/>
          <w:shd w:val="clear" w:color="auto" w:fill="FFFFFF"/>
        </w:rPr>
        <w:t>ackground information</w:t>
      </w:r>
      <w:proofErr w:type="gramStart"/>
      <w:r w:rsidR="0056336A">
        <w:rPr>
          <w:rStyle w:val="normaltextrun"/>
          <w:rFonts w:ascii="Arial" w:hAnsi="Arial" w:cs="Arial"/>
          <w:color w:val="000000"/>
          <w:shd w:val="clear" w:color="auto" w:fill="FFFFFF"/>
        </w:rPr>
        <w:t>,</w:t>
      </w:r>
      <w:r w:rsidR="0056336A" w:rsidRPr="00D42CE9">
        <w:rPr>
          <w:rStyle w:val="normaltextrun"/>
          <w:rFonts w:ascii="Arial" w:hAnsi="Arial" w:cs="Arial"/>
          <w:color w:val="000000"/>
          <w:shd w:val="clear" w:color="auto" w:fill="FFFFFF"/>
        </w:rPr>
        <w:t> </w:t>
      </w:r>
      <w:proofErr w:type="gramEnd"/>
      <w:r w:rsidR="0056336A" w:rsidRPr="00D42CE9">
        <w:rPr>
          <w:rStyle w:val="normaltextrun"/>
          <w:rFonts w:ascii="Arial" w:hAnsi="Arial" w:cs="Arial"/>
          <w:color w:val="000000"/>
          <w:shd w:val="clear" w:color="auto" w:fill="FFFFFF"/>
        </w:rPr>
        <w:t>on-screen coaching, etc.</w:t>
      </w:r>
      <w:r w:rsidR="0056336A">
        <w:rPr>
          <w:rStyle w:val="normaltextrun"/>
          <w:rFonts w:ascii="Arial" w:hAnsi="Arial" w:cs="Arial"/>
          <w:color w:val="000000"/>
          <w:shd w:val="clear" w:color="auto" w:fill="FFFFFF"/>
        </w:rPr>
        <w:t>”</w:t>
      </w:r>
      <w:r w:rsidR="0056336A" w:rsidRPr="00D42CE9">
        <w:rPr>
          <w:rStyle w:val="normaltextrun"/>
          <w:rFonts w:ascii="Arial" w:hAnsi="Arial" w:cs="Arial"/>
          <w:color w:val="000000"/>
          <w:shd w:val="clear" w:color="auto" w:fill="FFFFFF"/>
        </w:rPr>
        <w:t> </w:t>
      </w:r>
      <w:r w:rsidR="0056336A">
        <w:rPr>
          <w:rStyle w:val="normaltextrun"/>
          <w:rFonts w:ascii="Arial" w:hAnsi="Arial" w:cs="Arial"/>
          <w:color w:val="000000"/>
          <w:shd w:val="clear" w:color="auto" w:fill="FFFFFF"/>
        </w:rPr>
        <w:t xml:space="preserve"> (Meyer, UDL: theory and practice)</w:t>
      </w:r>
      <w:r w:rsidR="0056336A">
        <w:rPr>
          <w:rStyle w:val="normaltextrun"/>
          <w:rFonts w:ascii="Arial" w:hAnsi="Arial" w:cs="Arial"/>
          <w:color w:val="000000"/>
          <w:shd w:val="clear" w:color="auto" w:fill="FFFFFF"/>
        </w:rPr>
        <w:t>.</w:t>
      </w:r>
      <w:r w:rsidR="0056336A">
        <w:rPr>
          <w:rStyle w:val="normaltextrun"/>
          <w:rFonts w:ascii="Arial" w:hAnsi="Arial" w:cs="Arial"/>
          <w:color w:val="000000"/>
          <w:shd w:val="clear" w:color="auto" w:fill="FFFFFF"/>
        </w:rPr>
        <w:t xml:space="preserve">  </w:t>
      </w:r>
      <w:proofErr w:type="gramStart"/>
      <w:r w:rsidR="003E4498">
        <w:rPr>
          <w:rStyle w:val="normaltextrun"/>
          <w:rFonts w:ascii="Arial" w:hAnsi="Arial" w:cs="Arial"/>
        </w:rPr>
        <w:t>For</w:t>
      </w:r>
      <w:proofErr w:type="gramEnd"/>
      <w:r w:rsidR="003E4498">
        <w:rPr>
          <w:rStyle w:val="normaltextrun"/>
          <w:rFonts w:ascii="Arial" w:hAnsi="Arial" w:cs="Arial"/>
        </w:rPr>
        <w:t xml:space="preserve"> teachers, this can be extended to different lesson plan types as well.  </w:t>
      </w:r>
      <w:r w:rsidR="0056336A">
        <w:rPr>
          <w:rStyle w:val="normaltextrun"/>
          <w:rFonts w:ascii="Arial" w:hAnsi="Arial" w:cs="Arial"/>
        </w:rPr>
        <w:t xml:space="preserve">CAST’s UDL </w:t>
      </w:r>
      <w:proofErr w:type="spellStart"/>
      <w:r w:rsidR="0056336A">
        <w:rPr>
          <w:rStyle w:val="normaltextrun"/>
          <w:rFonts w:ascii="Arial" w:hAnsi="Arial" w:cs="Arial"/>
        </w:rPr>
        <w:lastRenderedPageBreak/>
        <w:t>bookbuilder</w:t>
      </w:r>
      <w:proofErr w:type="spellEnd"/>
      <w:r w:rsidR="0056336A">
        <w:rPr>
          <w:rStyle w:val="normaltextrun"/>
          <w:rFonts w:ascii="Arial" w:hAnsi="Arial" w:cs="Arial"/>
        </w:rPr>
        <w:t xml:space="preserve"> is an online tool that can help develop multi-media lessons</w:t>
      </w:r>
      <w:r w:rsidR="0056336A">
        <w:rPr>
          <w:rStyle w:val="normaltextrun"/>
          <w:rFonts w:ascii="Arial" w:hAnsi="Arial" w:cs="Arial"/>
        </w:rPr>
        <w:t>.</w:t>
      </w:r>
      <w:r w:rsidR="00D42CE9">
        <w:rPr>
          <w:rStyle w:val="normaltextrun"/>
          <w:rFonts w:ascii="Arial" w:hAnsi="Arial" w:cs="Arial"/>
          <w:color w:val="000000"/>
          <w:shd w:val="clear" w:color="auto" w:fill="FFFFFF"/>
        </w:rPr>
        <w:t xml:space="preserve"> </w:t>
      </w:r>
      <w:r w:rsidR="0056336A">
        <w:rPr>
          <w:rStyle w:val="normaltextrun"/>
          <w:rFonts w:ascii="Arial" w:hAnsi="Arial" w:cs="Arial"/>
          <w:color w:val="000000"/>
          <w:shd w:val="clear" w:color="auto" w:fill="FFFFFF"/>
        </w:rPr>
        <w:t xml:space="preserve"> Once the student have been presented with the material in a variety of ways, then there needs to be either formative or summative assessment.  This leads to options for expression.</w:t>
      </w:r>
    </w:p>
    <w:p w:rsidR="003E4498" w:rsidRDefault="003E4498" w:rsidP="001C2BCF">
      <w:pPr>
        <w:pStyle w:val="paragraph"/>
        <w:spacing w:before="0" w:beforeAutospacing="0" w:after="0" w:afterAutospacing="0"/>
        <w:ind w:firstLine="720"/>
        <w:textAlignment w:val="baseline"/>
        <w:rPr>
          <w:rStyle w:val="normaltextrun"/>
          <w:rFonts w:ascii="Arial" w:hAnsi="Arial" w:cs="Arial"/>
        </w:rPr>
      </w:pPr>
    </w:p>
    <w:p w:rsidR="00145720" w:rsidRDefault="00D42CE9" w:rsidP="0056336A">
      <w:pPr>
        <w:pStyle w:val="paragraph"/>
        <w:spacing w:before="0" w:beforeAutospacing="0" w:after="0" w:afterAutospacing="0"/>
        <w:ind w:firstLine="720"/>
        <w:textAlignment w:val="baseline"/>
        <w:rPr>
          <w:rStyle w:val="normaltextrun"/>
          <w:rFonts w:ascii="Arial" w:hAnsi="Arial" w:cs="Arial"/>
        </w:rPr>
      </w:pPr>
      <w:r>
        <w:rPr>
          <w:rStyle w:val="normaltextrun"/>
          <w:rFonts w:ascii="Arial" w:hAnsi="Arial" w:cs="Arial"/>
        </w:rPr>
        <w:t xml:space="preserve">Lastly, there needs to be options for students to demonstrate what they have learned.  </w:t>
      </w:r>
      <w:r w:rsidR="000F6F9E">
        <w:rPr>
          <w:rStyle w:val="normaltextrun"/>
          <w:rFonts w:ascii="Arial" w:hAnsi="Arial" w:cs="Arial"/>
        </w:rPr>
        <w:t>There has to be options for physical action</w:t>
      </w:r>
      <w:r w:rsidR="0056336A">
        <w:rPr>
          <w:rStyle w:val="normaltextrun"/>
          <w:rFonts w:ascii="Arial" w:hAnsi="Arial" w:cs="Arial"/>
        </w:rPr>
        <w:t>s</w:t>
      </w:r>
      <w:r w:rsidR="000F6F9E">
        <w:rPr>
          <w:rStyle w:val="normaltextrun"/>
          <w:rFonts w:ascii="Arial" w:hAnsi="Arial" w:cs="Arial"/>
        </w:rPr>
        <w:t xml:space="preserve"> using a variety of tools, options for construction and composition of materials, and options for </w:t>
      </w:r>
      <w:r w:rsidR="0056336A">
        <w:rPr>
          <w:rStyle w:val="normaltextrun"/>
          <w:rFonts w:ascii="Arial" w:hAnsi="Arial" w:cs="Arial"/>
        </w:rPr>
        <w:t xml:space="preserve">the </w:t>
      </w:r>
      <w:r w:rsidR="000F6F9E">
        <w:rPr>
          <w:rStyle w:val="normaltextrun"/>
          <w:rFonts w:ascii="Arial" w:hAnsi="Arial" w:cs="Arial"/>
        </w:rPr>
        <w:t xml:space="preserve">development of goal setting and strategy development.  Spell checker is an amazing tool for spelling problems.  It can go so far as to be programmed for an embedded rule to correct consistently incorrectly spelled words.  There are a plethora of online rubric developers that allow teachers to clearly describe what is to be expected from students for any assessment.  </w:t>
      </w:r>
      <w:r w:rsidR="0056336A">
        <w:rPr>
          <w:rStyle w:val="normaltextrun"/>
          <w:rFonts w:ascii="Arial" w:hAnsi="Arial" w:cs="Arial"/>
        </w:rPr>
        <w:t xml:space="preserve"> </w:t>
      </w:r>
      <w:r w:rsidR="003E4498">
        <w:rPr>
          <w:rStyle w:val="normaltextrun"/>
          <w:rFonts w:ascii="Arial" w:hAnsi="Arial" w:cs="Arial"/>
        </w:rPr>
        <w:t xml:space="preserve">Voice recognition can assist </w:t>
      </w:r>
      <w:r w:rsidR="000F6F9E">
        <w:rPr>
          <w:rStyle w:val="normaltextrun"/>
          <w:rFonts w:ascii="Arial" w:hAnsi="Arial" w:cs="Arial"/>
        </w:rPr>
        <w:t>in speech-to-text problems.  This is useful for students who are physically incapable of writing or typing</w:t>
      </w:r>
      <w:r w:rsidR="0056336A">
        <w:rPr>
          <w:rStyle w:val="normaltextrun"/>
          <w:rFonts w:ascii="Arial" w:hAnsi="Arial" w:cs="Arial"/>
        </w:rPr>
        <w:t xml:space="preserve"> or</w:t>
      </w:r>
      <w:r w:rsidR="000F6F9E">
        <w:rPr>
          <w:rStyle w:val="normaltextrun"/>
          <w:rFonts w:ascii="Arial" w:hAnsi="Arial" w:cs="Arial"/>
        </w:rPr>
        <w:t xml:space="preserve"> students who may have trouble putting ideas on to paper.  </w:t>
      </w:r>
      <w:r w:rsidR="0056336A">
        <w:rPr>
          <w:rStyle w:val="normaltextrun"/>
          <w:rFonts w:ascii="Arial" w:hAnsi="Arial" w:cs="Arial"/>
        </w:rPr>
        <w:t>Furthermore,</w:t>
      </w:r>
      <w:r w:rsidR="000F6F9E">
        <w:rPr>
          <w:rStyle w:val="normaltextrun"/>
          <w:rFonts w:ascii="Arial" w:hAnsi="Arial" w:cs="Arial"/>
        </w:rPr>
        <w:t xml:space="preserve"> there</w:t>
      </w:r>
      <w:r w:rsidR="0056336A">
        <w:rPr>
          <w:rStyle w:val="normaltextrun"/>
          <w:rFonts w:ascii="Arial" w:hAnsi="Arial" w:cs="Arial"/>
        </w:rPr>
        <w:t xml:space="preserve"> are multiple programs such as Power P</w:t>
      </w:r>
      <w:r w:rsidR="000F6F9E">
        <w:rPr>
          <w:rStyle w:val="normaltextrun"/>
          <w:rFonts w:ascii="Arial" w:hAnsi="Arial" w:cs="Arial"/>
        </w:rPr>
        <w:t xml:space="preserve">oint, Keynote, iMovie, etc. that allow students to record their assignment in a format that suits their needs.  </w:t>
      </w:r>
      <w:r w:rsidR="0056336A">
        <w:rPr>
          <w:rStyle w:val="normaltextrun"/>
          <w:rFonts w:ascii="Arial" w:hAnsi="Arial" w:cs="Arial"/>
        </w:rPr>
        <w:t xml:space="preserve">Digital portfolios, digital notebooks, 3D animation programs are all amazing for demonstrating knowledge or for recording thoughts.  Finally, Blogs, social media programs (TOWN, </w:t>
      </w:r>
      <w:proofErr w:type="spellStart"/>
      <w:r w:rsidR="0056336A">
        <w:rPr>
          <w:rStyle w:val="normaltextrun"/>
          <w:rFonts w:ascii="Arial" w:hAnsi="Arial" w:cs="Arial"/>
        </w:rPr>
        <w:t>etc</w:t>
      </w:r>
      <w:proofErr w:type="spellEnd"/>
      <w:r w:rsidR="0056336A">
        <w:rPr>
          <w:rStyle w:val="normaltextrun"/>
          <w:rFonts w:ascii="Arial" w:hAnsi="Arial" w:cs="Arial"/>
        </w:rPr>
        <w:t>), and peer-to-peer mentoring programs allow for sharing of thoughts online. The benefit is that these thoughts are technology based so can be in written form, video form, audio form, etc.</w:t>
      </w:r>
    </w:p>
    <w:p w:rsidR="0056336A" w:rsidRDefault="0056336A" w:rsidP="0056336A">
      <w:pPr>
        <w:pStyle w:val="paragraph"/>
        <w:spacing w:before="0" w:beforeAutospacing="0" w:after="0" w:afterAutospacing="0"/>
        <w:ind w:firstLine="720"/>
        <w:textAlignment w:val="baseline"/>
        <w:rPr>
          <w:rStyle w:val="normaltextrun"/>
          <w:rFonts w:ascii="Arial" w:hAnsi="Arial" w:cs="Arial"/>
        </w:rPr>
      </w:pPr>
    </w:p>
    <w:p w:rsidR="0056336A" w:rsidRDefault="0056336A" w:rsidP="0056336A">
      <w:pPr>
        <w:pStyle w:val="paragraph"/>
        <w:spacing w:before="0" w:beforeAutospacing="0" w:after="0" w:afterAutospacing="0"/>
        <w:ind w:firstLine="720"/>
        <w:textAlignment w:val="baseline"/>
        <w:rPr>
          <w:rStyle w:val="normaltextrun"/>
          <w:rFonts w:ascii="Arial" w:hAnsi="Arial" w:cs="Arial"/>
        </w:rPr>
      </w:pPr>
      <w:r>
        <w:rPr>
          <w:rStyle w:val="normaltextrun"/>
          <w:rFonts w:ascii="Arial" w:hAnsi="Arial" w:cs="Arial"/>
        </w:rPr>
        <w:t xml:space="preserve">The media that has been mentioned here is truly just the tip of the iceberg.  There are so many options that are available to the educations system today.  The trick is to realize that it is available already and we just need to become familiar with it and become comfortable with using these programs.  </w:t>
      </w:r>
    </w:p>
    <w:p w:rsidR="00145720" w:rsidRDefault="00145720" w:rsidP="001C2BCF">
      <w:pPr>
        <w:pStyle w:val="paragraph"/>
        <w:spacing w:before="0" w:beforeAutospacing="0" w:after="0" w:afterAutospacing="0"/>
        <w:ind w:firstLine="720"/>
        <w:textAlignment w:val="baseline"/>
        <w:rPr>
          <w:rFonts w:ascii="Segoe UI" w:hAnsi="Segoe UI" w:cs="Segoe UI"/>
          <w:sz w:val="12"/>
          <w:szCs w:val="12"/>
        </w:rPr>
      </w:pPr>
    </w:p>
    <w:p w:rsidR="001C2BCF" w:rsidRDefault="001C2BCF" w:rsidP="001C2BCF">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1C2BCF" w:rsidRDefault="001C2BCF" w:rsidP="001C2BCF">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1C2BCF" w:rsidRDefault="001C2BCF" w:rsidP="001C2BCF">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1C2BCF" w:rsidRDefault="001C2BCF" w:rsidP="001C2BCF">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145720" w:rsidRDefault="00145720"/>
    <w:sectPr w:rsidR="001457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585C"/>
    <w:multiLevelType w:val="multilevel"/>
    <w:tmpl w:val="F9A2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313B7"/>
    <w:multiLevelType w:val="multilevel"/>
    <w:tmpl w:val="1AE8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F258AA"/>
    <w:multiLevelType w:val="multilevel"/>
    <w:tmpl w:val="5C60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B05792"/>
    <w:multiLevelType w:val="multilevel"/>
    <w:tmpl w:val="9BDA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CF"/>
    <w:rsid w:val="000F6F9E"/>
    <w:rsid w:val="00145720"/>
    <w:rsid w:val="001C2BCF"/>
    <w:rsid w:val="003E4498"/>
    <w:rsid w:val="0056336A"/>
    <w:rsid w:val="007A0946"/>
    <w:rsid w:val="008D0B25"/>
    <w:rsid w:val="00D42C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AEE0B-92D3-4AB5-92A8-ED42F24F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C2B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1C2BCF"/>
  </w:style>
  <w:style w:type="character" w:customStyle="1" w:styleId="eop">
    <w:name w:val="eop"/>
    <w:basedOn w:val="DefaultParagraphFont"/>
    <w:rsid w:val="001C2BCF"/>
  </w:style>
  <w:style w:type="character" w:customStyle="1" w:styleId="apple-converted-space">
    <w:name w:val="apple-converted-space"/>
    <w:basedOn w:val="DefaultParagraphFont"/>
    <w:rsid w:val="001C2BCF"/>
  </w:style>
  <w:style w:type="character" w:customStyle="1" w:styleId="spellingerror">
    <w:name w:val="spellingerror"/>
    <w:basedOn w:val="DefaultParagraphFont"/>
    <w:rsid w:val="001C2BCF"/>
  </w:style>
  <w:style w:type="character" w:customStyle="1" w:styleId="scx211953333">
    <w:name w:val="scx211953333"/>
    <w:basedOn w:val="DefaultParagraphFont"/>
    <w:rsid w:val="001C2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823126">
      <w:bodyDiv w:val="1"/>
      <w:marLeft w:val="0"/>
      <w:marRight w:val="0"/>
      <w:marTop w:val="0"/>
      <w:marBottom w:val="0"/>
      <w:divBdr>
        <w:top w:val="none" w:sz="0" w:space="0" w:color="auto"/>
        <w:left w:val="none" w:sz="0" w:space="0" w:color="auto"/>
        <w:bottom w:val="none" w:sz="0" w:space="0" w:color="auto"/>
        <w:right w:val="none" w:sz="0" w:space="0" w:color="auto"/>
      </w:divBdr>
      <w:divsChild>
        <w:div w:id="1313294715">
          <w:marLeft w:val="0"/>
          <w:marRight w:val="0"/>
          <w:marTop w:val="0"/>
          <w:marBottom w:val="0"/>
          <w:divBdr>
            <w:top w:val="none" w:sz="0" w:space="0" w:color="auto"/>
            <w:left w:val="none" w:sz="0" w:space="0" w:color="auto"/>
            <w:bottom w:val="none" w:sz="0" w:space="0" w:color="auto"/>
            <w:right w:val="none" w:sz="0" w:space="0" w:color="auto"/>
          </w:divBdr>
          <w:divsChild>
            <w:div w:id="1284071369">
              <w:marLeft w:val="0"/>
              <w:marRight w:val="0"/>
              <w:marTop w:val="0"/>
              <w:marBottom w:val="0"/>
              <w:divBdr>
                <w:top w:val="none" w:sz="0" w:space="0" w:color="auto"/>
                <w:left w:val="none" w:sz="0" w:space="0" w:color="auto"/>
                <w:bottom w:val="none" w:sz="0" w:space="0" w:color="auto"/>
                <w:right w:val="none" w:sz="0" w:space="0" w:color="auto"/>
              </w:divBdr>
            </w:div>
            <w:div w:id="1212228746">
              <w:marLeft w:val="0"/>
              <w:marRight w:val="0"/>
              <w:marTop w:val="0"/>
              <w:marBottom w:val="0"/>
              <w:divBdr>
                <w:top w:val="none" w:sz="0" w:space="0" w:color="auto"/>
                <w:left w:val="none" w:sz="0" w:space="0" w:color="auto"/>
                <w:bottom w:val="none" w:sz="0" w:space="0" w:color="auto"/>
                <w:right w:val="none" w:sz="0" w:space="0" w:color="auto"/>
              </w:divBdr>
            </w:div>
            <w:div w:id="1305428001">
              <w:marLeft w:val="0"/>
              <w:marRight w:val="0"/>
              <w:marTop w:val="0"/>
              <w:marBottom w:val="0"/>
              <w:divBdr>
                <w:top w:val="none" w:sz="0" w:space="0" w:color="auto"/>
                <w:left w:val="none" w:sz="0" w:space="0" w:color="auto"/>
                <w:bottom w:val="none" w:sz="0" w:space="0" w:color="auto"/>
                <w:right w:val="none" w:sz="0" w:space="0" w:color="auto"/>
              </w:divBdr>
            </w:div>
            <w:div w:id="1457334967">
              <w:marLeft w:val="0"/>
              <w:marRight w:val="0"/>
              <w:marTop w:val="0"/>
              <w:marBottom w:val="0"/>
              <w:divBdr>
                <w:top w:val="none" w:sz="0" w:space="0" w:color="auto"/>
                <w:left w:val="none" w:sz="0" w:space="0" w:color="auto"/>
                <w:bottom w:val="none" w:sz="0" w:space="0" w:color="auto"/>
                <w:right w:val="none" w:sz="0" w:space="0" w:color="auto"/>
              </w:divBdr>
            </w:div>
            <w:div w:id="1264535305">
              <w:marLeft w:val="0"/>
              <w:marRight w:val="0"/>
              <w:marTop w:val="0"/>
              <w:marBottom w:val="0"/>
              <w:divBdr>
                <w:top w:val="none" w:sz="0" w:space="0" w:color="auto"/>
                <w:left w:val="none" w:sz="0" w:space="0" w:color="auto"/>
                <w:bottom w:val="none" w:sz="0" w:space="0" w:color="auto"/>
                <w:right w:val="none" w:sz="0" w:space="0" w:color="auto"/>
              </w:divBdr>
            </w:div>
            <w:div w:id="974329881">
              <w:marLeft w:val="0"/>
              <w:marRight w:val="0"/>
              <w:marTop w:val="0"/>
              <w:marBottom w:val="0"/>
              <w:divBdr>
                <w:top w:val="none" w:sz="0" w:space="0" w:color="auto"/>
                <w:left w:val="none" w:sz="0" w:space="0" w:color="auto"/>
                <w:bottom w:val="none" w:sz="0" w:space="0" w:color="auto"/>
                <w:right w:val="none" w:sz="0" w:space="0" w:color="auto"/>
              </w:divBdr>
            </w:div>
            <w:div w:id="261229335">
              <w:marLeft w:val="0"/>
              <w:marRight w:val="0"/>
              <w:marTop w:val="0"/>
              <w:marBottom w:val="0"/>
              <w:divBdr>
                <w:top w:val="none" w:sz="0" w:space="0" w:color="auto"/>
                <w:left w:val="none" w:sz="0" w:space="0" w:color="auto"/>
                <w:bottom w:val="none" w:sz="0" w:space="0" w:color="auto"/>
                <w:right w:val="none" w:sz="0" w:space="0" w:color="auto"/>
              </w:divBdr>
            </w:div>
            <w:div w:id="2021619601">
              <w:marLeft w:val="0"/>
              <w:marRight w:val="0"/>
              <w:marTop w:val="0"/>
              <w:marBottom w:val="0"/>
              <w:divBdr>
                <w:top w:val="none" w:sz="0" w:space="0" w:color="auto"/>
                <w:left w:val="none" w:sz="0" w:space="0" w:color="auto"/>
                <w:bottom w:val="none" w:sz="0" w:space="0" w:color="auto"/>
                <w:right w:val="none" w:sz="0" w:space="0" w:color="auto"/>
              </w:divBdr>
            </w:div>
            <w:div w:id="872307520">
              <w:marLeft w:val="0"/>
              <w:marRight w:val="0"/>
              <w:marTop w:val="0"/>
              <w:marBottom w:val="0"/>
              <w:divBdr>
                <w:top w:val="none" w:sz="0" w:space="0" w:color="auto"/>
                <w:left w:val="none" w:sz="0" w:space="0" w:color="auto"/>
                <w:bottom w:val="none" w:sz="0" w:space="0" w:color="auto"/>
                <w:right w:val="none" w:sz="0" w:space="0" w:color="auto"/>
              </w:divBdr>
            </w:div>
            <w:div w:id="925765746">
              <w:marLeft w:val="0"/>
              <w:marRight w:val="0"/>
              <w:marTop w:val="0"/>
              <w:marBottom w:val="0"/>
              <w:divBdr>
                <w:top w:val="none" w:sz="0" w:space="0" w:color="auto"/>
                <w:left w:val="none" w:sz="0" w:space="0" w:color="auto"/>
                <w:bottom w:val="none" w:sz="0" w:space="0" w:color="auto"/>
                <w:right w:val="none" w:sz="0" w:space="0" w:color="auto"/>
              </w:divBdr>
            </w:div>
            <w:div w:id="1475953647">
              <w:marLeft w:val="0"/>
              <w:marRight w:val="0"/>
              <w:marTop w:val="0"/>
              <w:marBottom w:val="0"/>
              <w:divBdr>
                <w:top w:val="none" w:sz="0" w:space="0" w:color="auto"/>
                <w:left w:val="none" w:sz="0" w:space="0" w:color="auto"/>
                <w:bottom w:val="none" w:sz="0" w:space="0" w:color="auto"/>
                <w:right w:val="none" w:sz="0" w:space="0" w:color="auto"/>
              </w:divBdr>
            </w:div>
            <w:div w:id="1120614656">
              <w:marLeft w:val="0"/>
              <w:marRight w:val="0"/>
              <w:marTop w:val="0"/>
              <w:marBottom w:val="0"/>
              <w:divBdr>
                <w:top w:val="none" w:sz="0" w:space="0" w:color="auto"/>
                <w:left w:val="none" w:sz="0" w:space="0" w:color="auto"/>
                <w:bottom w:val="none" w:sz="0" w:space="0" w:color="auto"/>
                <w:right w:val="none" w:sz="0" w:space="0" w:color="auto"/>
              </w:divBdr>
            </w:div>
            <w:div w:id="1051029340">
              <w:marLeft w:val="0"/>
              <w:marRight w:val="0"/>
              <w:marTop w:val="0"/>
              <w:marBottom w:val="0"/>
              <w:divBdr>
                <w:top w:val="none" w:sz="0" w:space="0" w:color="auto"/>
                <w:left w:val="none" w:sz="0" w:space="0" w:color="auto"/>
                <w:bottom w:val="none" w:sz="0" w:space="0" w:color="auto"/>
                <w:right w:val="none" w:sz="0" w:space="0" w:color="auto"/>
              </w:divBdr>
            </w:div>
          </w:divsChild>
        </w:div>
        <w:div w:id="1046904410">
          <w:marLeft w:val="0"/>
          <w:marRight w:val="0"/>
          <w:marTop w:val="0"/>
          <w:marBottom w:val="0"/>
          <w:divBdr>
            <w:top w:val="none" w:sz="0" w:space="0" w:color="auto"/>
            <w:left w:val="none" w:sz="0" w:space="0" w:color="auto"/>
            <w:bottom w:val="none" w:sz="0" w:space="0" w:color="auto"/>
            <w:right w:val="none" w:sz="0" w:space="0" w:color="auto"/>
          </w:divBdr>
          <w:divsChild>
            <w:div w:id="888079155">
              <w:marLeft w:val="0"/>
              <w:marRight w:val="0"/>
              <w:marTop w:val="0"/>
              <w:marBottom w:val="0"/>
              <w:divBdr>
                <w:top w:val="none" w:sz="0" w:space="0" w:color="auto"/>
                <w:left w:val="none" w:sz="0" w:space="0" w:color="auto"/>
                <w:bottom w:val="none" w:sz="0" w:space="0" w:color="auto"/>
                <w:right w:val="none" w:sz="0" w:space="0" w:color="auto"/>
              </w:divBdr>
            </w:div>
            <w:div w:id="1584101019">
              <w:marLeft w:val="0"/>
              <w:marRight w:val="0"/>
              <w:marTop w:val="0"/>
              <w:marBottom w:val="0"/>
              <w:divBdr>
                <w:top w:val="none" w:sz="0" w:space="0" w:color="auto"/>
                <w:left w:val="none" w:sz="0" w:space="0" w:color="auto"/>
                <w:bottom w:val="none" w:sz="0" w:space="0" w:color="auto"/>
                <w:right w:val="none" w:sz="0" w:space="0" w:color="auto"/>
              </w:divBdr>
            </w:div>
            <w:div w:id="878980228">
              <w:marLeft w:val="0"/>
              <w:marRight w:val="0"/>
              <w:marTop w:val="0"/>
              <w:marBottom w:val="0"/>
              <w:divBdr>
                <w:top w:val="none" w:sz="0" w:space="0" w:color="auto"/>
                <w:left w:val="none" w:sz="0" w:space="0" w:color="auto"/>
                <w:bottom w:val="none" w:sz="0" w:space="0" w:color="auto"/>
                <w:right w:val="none" w:sz="0" w:space="0" w:color="auto"/>
              </w:divBdr>
            </w:div>
            <w:div w:id="1748108263">
              <w:marLeft w:val="0"/>
              <w:marRight w:val="0"/>
              <w:marTop w:val="0"/>
              <w:marBottom w:val="0"/>
              <w:divBdr>
                <w:top w:val="none" w:sz="0" w:space="0" w:color="auto"/>
                <w:left w:val="none" w:sz="0" w:space="0" w:color="auto"/>
                <w:bottom w:val="none" w:sz="0" w:space="0" w:color="auto"/>
                <w:right w:val="none" w:sz="0" w:space="0" w:color="auto"/>
              </w:divBdr>
            </w:div>
            <w:div w:id="962149166">
              <w:marLeft w:val="0"/>
              <w:marRight w:val="0"/>
              <w:marTop w:val="0"/>
              <w:marBottom w:val="0"/>
              <w:divBdr>
                <w:top w:val="none" w:sz="0" w:space="0" w:color="auto"/>
                <w:left w:val="none" w:sz="0" w:space="0" w:color="auto"/>
                <w:bottom w:val="none" w:sz="0" w:space="0" w:color="auto"/>
                <w:right w:val="none" w:sz="0" w:space="0" w:color="auto"/>
              </w:divBdr>
            </w:div>
            <w:div w:id="2045518831">
              <w:marLeft w:val="0"/>
              <w:marRight w:val="0"/>
              <w:marTop w:val="0"/>
              <w:marBottom w:val="0"/>
              <w:divBdr>
                <w:top w:val="none" w:sz="0" w:space="0" w:color="auto"/>
                <w:left w:val="none" w:sz="0" w:space="0" w:color="auto"/>
                <w:bottom w:val="none" w:sz="0" w:space="0" w:color="auto"/>
                <w:right w:val="none" w:sz="0" w:space="0" w:color="auto"/>
              </w:divBdr>
            </w:div>
            <w:div w:id="670719712">
              <w:marLeft w:val="0"/>
              <w:marRight w:val="0"/>
              <w:marTop w:val="0"/>
              <w:marBottom w:val="0"/>
              <w:divBdr>
                <w:top w:val="none" w:sz="0" w:space="0" w:color="auto"/>
                <w:left w:val="none" w:sz="0" w:space="0" w:color="auto"/>
                <w:bottom w:val="none" w:sz="0" w:space="0" w:color="auto"/>
                <w:right w:val="none" w:sz="0" w:space="0" w:color="auto"/>
              </w:divBdr>
            </w:div>
            <w:div w:id="1822455884">
              <w:marLeft w:val="0"/>
              <w:marRight w:val="0"/>
              <w:marTop w:val="0"/>
              <w:marBottom w:val="0"/>
              <w:divBdr>
                <w:top w:val="none" w:sz="0" w:space="0" w:color="auto"/>
                <w:left w:val="none" w:sz="0" w:space="0" w:color="auto"/>
                <w:bottom w:val="none" w:sz="0" w:space="0" w:color="auto"/>
                <w:right w:val="none" w:sz="0" w:space="0" w:color="auto"/>
              </w:divBdr>
            </w:div>
            <w:div w:id="445929062">
              <w:marLeft w:val="0"/>
              <w:marRight w:val="0"/>
              <w:marTop w:val="0"/>
              <w:marBottom w:val="0"/>
              <w:divBdr>
                <w:top w:val="none" w:sz="0" w:space="0" w:color="auto"/>
                <w:left w:val="none" w:sz="0" w:space="0" w:color="auto"/>
                <w:bottom w:val="none" w:sz="0" w:space="0" w:color="auto"/>
                <w:right w:val="none" w:sz="0" w:space="0" w:color="auto"/>
              </w:divBdr>
            </w:div>
            <w:div w:id="700203051">
              <w:marLeft w:val="0"/>
              <w:marRight w:val="0"/>
              <w:marTop w:val="0"/>
              <w:marBottom w:val="0"/>
              <w:divBdr>
                <w:top w:val="none" w:sz="0" w:space="0" w:color="auto"/>
                <w:left w:val="none" w:sz="0" w:space="0" w:color="auto"/>
                <w:bottom w:val="none" w:sz="0" w:space="0" w:color="auto"/>
                <w:right w:val="none" w:sz="0" w:space="0" w:color="auto"/>
              </w:divBdr>
            </w:div>
            <w:div w:id="1271667268">
              <w:marLeft w:val="0"/>
              <w:marRight w:val="0"/>
              <w:marTop w:val="0"/>
              <w:marBottom w:val="0"/>
              <w:divBdr>
                <w:top w:val="none" w:sz="0" w:space="0" w:color="auto"/>
                <w:left w:val="none" w:sz="0" w:space="0" w:color="auto"/>
                <w:bottom w:val="none" w:sz="0" w:space="0" w:color="auto"/>
                <w:right w:val="none" w:sz="0" w:space="0" w:color="auto"/>
              </w:divBdr>
            </w:div>
            <w:div w:id="1059548743">
              <w:marLeft w:val="0"/>
              <w:marRight w:val="0"/>
              <w:marTop w:val="0"/>
              <w:marBottom w:val="0"/>
              <w:divBdr>
                <w:top w:val="none" w:sz="0" w:space="0" w:color="auto"/>
                <w:left w:val="none" w:sz="0" w:space="0" w:color="auto"/>
                <w:bottom w:val="none" w:sz="0" w:space="0" w:color="auto"/>
                <w:right w:val="none" w:sz="0" w:space="0" w:color="auto"/>
              </w:divBdr>
            </w:div>
          </w:divsChild>
        </w:div>
        <w:div w:id="1760910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StephBryan</dc:creator>
  <cp:keywords/>
  <dc:description/>
  <cp:lastModifiedBy>StephBryan</cp:lastModifiedBy>
  <cp:revision>2</cp:revision>
  <dcterms:created xsi:type="dcterms:W3CDTF">2016-04-27T20:10:00Z</dcterms:created>
  <dcterms:modified xsi:type="dcterms:W3CDTF">2016-04-27T21:59:00Z</dcterms:modified>
</cp:coreProperties>
</file>